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B79A6" w14:textId="05723BD4" w:rsidR="00A9204E" w:rsidRDefault="005E2847" w:rsidP="005E2847">
      <w:pPr>
        <w:pStyle w:val="Title"/>
      </w:pPr>
      <w:r>
        <w:t xml:space="preserve">2021 Bus Network Improvements </w:t>
      </w:r>
    </w:p>
    <w:p w14:paraId="649B2A7E" w14:textId="57D489D9" w:rsidR="005933B3" w:rsidRDefault="002B2337" w:rsidP="005E2847">
      <w:pPr>
        <w:pStyle w:val="Subtitle"/>
      </w:pPr>
      <w:r>
        <w:t xml:space="preserve">PAL Zone Changes </w:t>
      </w:r>
      <w:r w:rsidR="005E2847">
        <w:t>Information Document</w:t>
      </w:r>
      <w:r w:rsidR="005933B3">
        <w:t xml:space="preserve"> </w:t>
      </w:r>
    </w:p>
    <w:p w14:paraId="114A4B18" w14:textId="41A20D1C" w:rsidR="005E2847" w:rsidRDefault="00437573" w:rsidP="005933B3">
      <w:pPr>
        <w:pStyle w:val="Subtitle"/>
      </w:pPr>
      <w:r>
        <w:t xml:space="preserve">These descriptions are approximate. The PAL zone is ¾ mile from the fixed route network </w:t>
      </w:r>
      <w:r w:rsidR="005933B3">
        <w:t>Please contact NFTA Metro</w:t>
      </w:r>
      <w:r>
        <w:t xml:space="preserve"> to learn more about service to specific addresses.</w:t>
      </w:r>
      <w:r w:rsidR="005933B3">
        <w:t xml:space="preserve"> </w:t>
      </w:r>
    </w:p>
    <w:p w14:paraId="3F60134A" w14:textId="61ED3742" w:rsidR="005E2847" w:rsidRDefault="009D39DE" w:rsidP="003C0EC4">
      <w:pPr>
        <w:pStyle w:val="Heading1"/>
      </w:pPr>
      <w:r w:rsidRPr="003C0EC4">
        <w:t>Erie County</w:t>
      </w:r>
    </w:p>
    <w:p w14:paraId="646DBC56" w14:textId="77777777" w:rsidR="00FC44A8" w:rsidRPr="00FC44A8" w:rsidRDefault="00FC44A8" w:rsidP="00FC44A8"/>
    <w:p w14:paraId="543EBD59" w14:textId="65F18400" w:rsidR="009D39DE" w:rsidRDefault="009D39DE" w:rsidP="009D39DE">
      <w:pPr>
        <w:pStyle w:val="Heading2"/>
      </w:pPr>
      <w:r>
        <w:t>City of Buffalo</w:t>
      </w:r>
    </w:p>
    <w:p w14:paraId="6525222D" w14:textId="48E3FDCA" w:rsidR="009D39DE" w:rsidRPr="009D39DE" w:rsidRDefault="009D39DE" w:rsidP="009D39DE">
      <w:pPr>
        <w:pStyle w:val="ListParagraph"/>
        <w:numPr>
          <w:ilvl w:val="0"/>
          <w:numId w:val="25"/>
        </w:numPr>
      </w:pPr>
      <w:r>
        <w:t xml:space="preserve">No changes to PAL network </w:t>
      </w:r>
    </w:p>
    <w:p w14:paraId="22F98E32" w14:textId="470C1A14" w:rsidR="005E2847" w:rsidRPr="005E2847" w:rsidRDefault="009D39DE" w:rsidP="009D39DE">
      <w:pPr>
        <w:pStyle w:val="Heading2"/>
      </w:pPr>
      <w:proofErr w:type="spellStart"/>
      <w:r>
        <w:t>Northtown</w:t>
      </w:r>
      <w:r w:rsidR="002B2337">
        <w:t>s</w:t>
      </w:r>
      <w:proofErr w:type="spellEnd"/>
      <w:r>
        <w:t xml:space="preserve"> </w:t>
      </w:r>
    </w:p>
    <w:p w14:paraId="74AEE6E3" w14:textId="01D76F3D" w:rsidR="0041638D" w:rsidRDefault="00474290" w:rsidP="0041638D">
      <w:pPr>
        <w:pStyle w:val="ListParagraph"/>
        <w:numPr>
          <w:ilvl w:val="0"/>
          <w:numId w:val="24"/>
        </w:numPr>
      </w:pPr>
      <w:r>
        <w:t>I</w:t>
      </w:r>
      <w:r w:rsidR="009D39DE">
        <w:t>n the City of Tonawanda</w:t>
      </w:r>
      <w:r>
        <w:t>, the</w:t>
      </w:r>
      <w:r w:rsidRPr="00474290">
        <w:t xml:space="preserve"> </w:t>
      </w:r>
      <w:r w:rsidR="007D4C5C">
        <w:t>PAL</w:t>
      </w:r>
      <w:r>
        <w:t xml:space="preserve"> zone will </w:t>
      </w:r>
      <w:r w:rsidR="00360463">
        <w:t>no longer</w:t>
      </w:r>
      <w:r>
        <w:t xml:space="preserve"> include</w:t>
      </w:r>
      <w:r w:rsidR="0041638D">
        <w:t xml:space="preserve"> t</w:t>
      </w:r>
      <w:r w:rsidR="0041638D">
        <w:t>he area between Two Mile Creek Road, Wheeler Street, and Dodge Drive near Riverview Manor Apartments to the Niagara River shoreline</w:t>
      </w:r>
      <w:r w:rsidR="0041638D">
        <w:t xml:space="preserve"> (includes </w:t>
      </w:r>
      <w:proofErr w:type="spellStart"/>
      <w:r w:rsidR="0041638D">
        <w:t>Niawanda</w:t>
      </w:r>
      <w:proofErr w:type="spellEnd"/>
      <w:r w:rsidR="0041638D">
        <w:t xml:space="preserve"> Park, Tonawanda Middle School)</w:t>
      </w:r>
      <w:r w:rsidR="0041638D">
        <w:t>.</w:t>
      </w:r>
    </w:p>
    <w:p w14:paraId="36438114" w14:textId="3B75369B" w:rsidR="008B0F24" w:rsidRDefault="0041638D" w:rsidP="0041638D">
      <w:pPr>
        <w:pStyle w:val="ListParagraph"/>
        <w:numPr>
          <w:ilvl w:val="0"/>
          <w:numId w:val="24"/>
        </w:numPr>
      </w:pPr>
      <w:r>
        <w:t>In North Tonawanda, the PAL zone will no longer include t</w:t>
      </w:r>
      <w:r w:rsidR="00474290">
        <w:t>he area between Twin Cities Memorial Highway and approximately Zimmerman St</w:t>
      </w:r>
      <w:r w:rsidR="00250D7C">
        <w:t>, south of E Robinson St and north of Sandra Ln</w:t>
      </w:r>
      <w:r>
        <w:t xml:space="preserve"> (near Spruce Elementary School)</w:t>
      </w:r>
      <w:r w:rsidR="007D4C5C">
        <w:t xml:space="preserve">. </w:t>
      </w:r>
    </w:p>
    <w:p w14:paraId="208B811D" w14:textId="77777777" w:rsidR="001C4E99" w:rsidRDefault="001C4E99" w:rsidP="009D39DE">
      <w:pPr>
        <w:pStyle w:val="Heading2"/>
      </w:pPr>
    </w:p>
    <w:p w14:paraId="13D26A4F" w14:textId="3E6AC16E" w:rsidR="009D39DE" w:rsidRDefault="009D39DE" w:rsidP="009D39DE">
      <w:pPr>
        <w:pStyle w:val="Heading2"/>
      </w:pPr>
      <w:r>
        <w:t xml:space="preserve">Eastern suburbs </w:t>
      </w:r>
    </w:p>
    <w:p w14:paraId="0493605E" w14:textId="77777777" w:rsidR="0041638D" w:rsidRDefault="00C27EE4" w:rsidP="00C27EE4">
      <w:pPr>
        <w:pStyle w:val="ListParagraph"/>
        <w:numPr>
          <w:ilvl w:val="0"/>
          <w:numId w:val="26"/>
        </w:numPr>
      </w:pPr>
      <w:r>
        <w:t>Transit Rd</w:t>
      </w:r>
      <w:r w:rsidR="0041638D">
        <w:t>:</w:t>
      </w:r>
    </w:p>
    <w:p w14:paraId="7F2A8519" w14:textId="77777777" w:rsidR="0041638D" w:rsidRDefault="0041638D" w:rsidP="0041638D">
      <w:pPr>
        <w:pStyle w:val="ListParagraph"/>
        <w:numPr>
          <w:ilvl w:val="1"/>
          <w:numId w:val="26"/>
        </w:numPr>
      </w:pPr>
      <w:r>
        <w:t>The area</w:t>
      </w:r>
      <w:r w:rsidR="00C27EE4">
        <w:t xml:space="preserve"> between </w:t>
      </w:r>
      <w:proofErr w:type="spellStart"/>
      <w:r w:rsidR="00C27EE4">
        <w:t>Wehrle</w:t>
      </w:r>
      <w:proofErr w:type="spellEnd"/>
      <w:r w:rsidR="00C27EE4">
        <w:t xml:space="preserve"> Dr and the Thruway will now be served</w:t>
      </w:r>
    </w:p>
    <w:p w14:paraId="30446EA0" w14:textId="7F335AB4" w:rsidR="00C27EE4" w:rsidRDefault="0041638D" w:rsidP="0041638D">
      <w:pPr>
        <w:pStyle w:val="ListParagraph"/>
        <w:numPr>
          <w:ilvl w:val="1"/>
          <w:numId w:val="26"/>
        </w:numPr>
      </w:pPr>
      <w:r>
        <w:t xml:space="preserve">The area between the Thruway </w:t>
      </w:r>
      <w:r w:rsidR="00C27EE4">
        <w:t>and approximately French Rd will no longer be served.</w:t>
      </w:r>
    </w:p>
    <w:p w14:paraId="3D625913" w14:textId="486B05D6" w:rsidR="0041638D" w:rsidRDefault="0041638D" w:rsidP="0041638D">
      <w:pPr>
        <w:pStyle w:val="ListParagraph"/>
        <w:numPr>
          <w:ilvl w:val="1"/>
          <w:numId w:val="26"/>
        </w:numPr>
      </w:pPr>
      <w:r>
        <w:t xml:space="preserve">The area between approximately Como Park Blvd and </w:t>
      </w:r>
      <w:proofErr w:type="spellStart"/>
      <w:r>
        <w:t>Losson</w:t>
      </w:r>
      <w:proofErr w:type="spellEnd"/>
      <w:r>
        <w:t xml:space="preserve"> Rd / William St will now be served.</w:t>
      </w:r>
    </w:p>
    <w:p w14:paraId="702BB81A" w14:textId="75043496" w:rsidR="0041638D" w:rsidRDefault="0041638D" w:rsidP="0041638D">
      <w:pPr>
        <w:pStyle w:val="ListParagraph"/>
        <w:numPr>
          <w:ilvl w:val="1"/>
          <w:numId w:val="26"/>
        </w:numPr>
      </w:pPr>
      <w:r>
        <w:t xml:space="preserve">The area between Clinton St and Schultz Rd/E Center St will no longer be served. </w:t>
      </w:r>
    </w:p>
    <w:p w14:paraId="1F113E41" w14:textId="40CC93B7" w:rsidR="00296E88" w:rsidRDefault="00C27EE4" w:rsidP="009D39DE">
      <w:pPr>
        <w:pStyle w:val="ListParagraph"/>
        <w:numPr>
          <w:ilvl w:val="0"/>
          <w:numId w:val="26"/>
        </w:numPr>
      </w:pPr>
      <w:r>
        <w:t>In the</w:t>
      </w:r>
      <w:r w:rsidR="00296E88">
        <w:t xml:space="preserve"> Town</w:t>
      </w:r>
      <w:r>
        <w:t>s</w:t>
      </w:r>
      <w:r w:rsidR="00296E88">
        <w:t xml:space="preserve"> of Lancaster</w:t>
      </w:r>
      <w:r>
        <w:t xml:space="preserve">, </w:t>
      </w:r>
      <w:r w:rsidR="00296E88">
        <w:t>Town of Alden</w:t>
      </w:r>
      <w:r>
        <w:t>,</w:t>
      </w:r>
      <w:r w:rsidR="00296E88">
        <w:t xml:space="preserve"> </w:t>
      </w:r>
      <w:r w:rsidR="004D2983">
        <w:t>and Village of Alden</w:t>
      </w:r>
      <w:r>
        <w:t xml:space="preserve">, Broadway between Schwartz Rd and County Line Rd </w:t>
      </w:r>
      <w:r w:rsidR="00250D7C">
        <w:t xml:space="preserve">will </w:t>
      </w:r>
      <w:r>
        <w:t xml:space="preserve">no longer </w:t>
      </w:r>
      <w:r w:rsidR="00250D7C">
        <w:t xml:space="preserve">be </w:t>
      </w:r>
      <w:r>
        <w:t>served.</w:t>
      </w:r>
      <w:r w:rsidR="00296E88">
        <w:t xml:space="preserve"> </w:t>
      </w:r>
    </w:p>
    <w:p w14:paraId="65B89E60" w14:textId="3AD26A5C" w:rsidR="00296E88" w:rsidRDefault="00C27EE4" w:rsidP="009D39DE">
      <w:pPr>
        <w:pStyle w:val="ListParagraph"/>
        <w:numPr>
          <w:ilvl w:val="0"/>
          <w:numId w:val="26"/>
        </w:numPr>
      </w:pPr>
      <w:r>
        <w:t>In the</w:t>
      </w:r>
      <w:r w:rsidR="00296E88">
        <w:t xml:space="preserve"> Town of Lancaster</w:t>
      </w:r>
      <w:r>
        <w:t xml:space="preserve">, service will now be offered along </w:t>
      </w:r>
      <w:r w:rsidR="00296E88">
        <w:t xml:space="preserve">Walden Avenue between Juniper Boulevard and Schwartz Road. </w:t>
      </w:r>
    </w:p>
    <w:p w14:paraId="7CA0DF44" w14:textId="767127AB" w:rsidR="00296E88" w:rsidRDefault="00C27EE4" w:rsidP="00250D7C">
      <w:pPr>
        <w:pStyle w:val="ListParagraph"/>
        <w:numPr>
          <w:ilvl w:val="0"/>
          <w:numId w:val="26"/>
        </w:numPr>
      </w:pPr>
      <w:r>
        <w:t>In</w:t>
      </w:r>
      <w:r w:rsidR="002B2337">
        <w:t xml:space="preserve"> the Town of Cheektowaga, Village of Depew and Town of Lancaster</w:t>
      </w:r>
      <w:r>
        <w:t>, service will now be offered</w:t>
      </w:r>
      <w:r w:rsidR="002B2337">
        <w:t xml:space="preserve"> along </w:t>
      </w:r>
      <w:proofErr w:type="spellStart"/>
      <w:r w:rsidR="002B2337">
        <w:t>Losson</w:t>
      </w:r>
      <w:proofErr w:type="spellEnd"/>
      <w:r w:rsidR="002B2337">
        <w:t xml:space="preserve"> Road and William Street between </w:t>
      </w:r>
      <w:proofErr w:type="spellStart"/>
      <w:r w:rsidR="002B2337">
        <w:t>Stiglmeier</w:t>
      </w:r>
      <w:proofErr w:type="spellEnd"/>
      <w:r w:rsidR="002B2337">
        <w:t xml:space="preserve"> Park and Williamsburg Lane. </w:t>
      </w:r>
    </w:p>
    <w:p w14:paraId="26C18FC2" w14:textId="7340FFFC" w:rsidR="00CC38CC" w:rsidRDefault="00CC38CC" w:rsidP="002B2337"/>
    <w:p w14:paraId="37D0F922" w14:textId="77777777" w:rsidR="00CC38CC" w:rsidRDefault="00CC38CC" w:rsidP="002B2337"/>
    <w:p w14:paraId="770AFDBA" w14:textId="1FA95691" w:rsidR="002B2337" w:rsidRDefault="002B2337" w:rsidP="002B2337">
      <w:pPr>
        <w:pStyle w:val="Heading2"/>
      </w:pPr>
      <w:proofErr w:type="spellStart"/>
      <w:r>
        <w:t>Southtowns</w:t>
      </w:r>
      <w:proofErr w:type="spellEnd"/>
      <w:r>
        <w:t xml:space="preserve"> </w:t>
      </w:r>
    </w:p>
    <w:p w14:paraId="141F533F" w14:textId="44FE1C72" w:rsidR="002B2337" w:rsidRDefault="001C4E99" w:rsidP="002B2337">
      <w:pPr>
        <w:pStyle w:val="ListParagraph"/>
        <w:numPr>
          <w:ilvl w:val="0"/>
          <w:numId w:val="27"/>
        </w:numPr>
      </w:pPr>
      <w:r>
        <w:t>In</w:t>
      </w:r>
      <w:r w:rsidR="002B2337">
        <w:t xml:space="preserve"> the Town of West Seneca and Town of Elma</w:t>
      </w:r>
      <w:r>
        <w:t xml:space="preserve">, the area </w:t>
      </w:r>
      <w:r w:rsidR="002B2337">
        <w:t>between Clinton Street and Jamison Rd</w:t>
      </w:r>
      <w:r>
        <w:t>, east of Transit, and</w:t>
      </w:r>
      <w:r w:rsidR="00F91131">
        <w:t xml:space="preserve"> not within a radius of three-quarter miles of the 400 Expressway</w:t>
      </w:r>
      <w:r>
        <w:t>, will no longer be served</w:t>
      </w:r>
      <w:r w:rsidR="00F91131">
        <w:t xml:space="preserve">. </w:t>
      </w:r>
    </w:p>
    <w:p w14:paraId="15EDA558" w14:textId="77777777" w:rsidR="00F44294" w:rsidRDefault="001C4E99" w:rsidP="002B2337">
      <w:pPr>
        <w:pStyle w:val="ListParagraph"/>
        <w:numPr>
          <w:ilvl w:val="0"/>
          <w:numId w:val="27"/>
        </w:numPr>
      </w:pPr>
      <w:r>
        <w:t>In West Seneca/Orchard Park, the</w:t>
      </w:r>
      <w:r w:rsidR="00F44294">
        <w:t xml:space="preserve"> following areas will no longer be served:</w:t>
      </w:r>
    </w:p>
    <w:p w14:paraId="71140E4C" w14:textId="2C345E0D" w:rsidR="00F44294" w:rsidRDefault="00F44294" w:rsidP="00F44294">
      <w:pPr>
        <w:pStyle w:val="ListParagraph"/>
        <w:numPr>
          <w:ilvl w:val="1"/>
          <w:numId w:val="27"/>
        </w:numPr>
      </w:pPr>
      <w:r>
        <w:t>Orchard Park Road b</w:t>
      </w:r>
      <w:r w:rsidR="00F91131">
        <w:t xml:space="preserve">etween Fisher Road and Webster Road </w:t>
      </w:r>
    </w:p>
    <w:p w14:paraId="7E34E7F0" w14:textId="40E5EB43" w:rsidR="00F44294" w:rsidRDefault="00F44294" w:rsidP="00F44294">
      <w:pPr>
        <w:pStyle w:val="ListParagraph"/>
        <w:numPr>
          <w:ilvl w:val="1"/>
          <w:numId w:val="27"/>
        </w:numPr>
      </w:pPr>
      <w:r>
        <w:t>Transit Rd b</w:t>
      </w:r>
      <w:r w:rsidR="001C4E99">
        <w:t>etween Allendale Rd and Webster Rd on</w:t>
      </w:r>
    </w:p>
    <w:p w14:paraId="02BC7BFE" w14:textId="2A4D988A" w:rsidR="00F44294" w:rsidRDefault="00F44294" w:rsidP="00F44294">
      <w:pPr>
        <w:pStyle w:val="ListParagraph"/>
        <w:numPr>
          <w:ilvl w:val="1"/>
          <w:numId w:val="27"/>
        </w:numPr>
      </w:pPr>
      <w:r>
        <w:t>B</w:t>
      </w:r>
      <w:r w:rsidR="001C4E99">
        <w:t xml:space="preserve">etween </w:t>
      </w:r>
      <w:r>
        <w:t xml:space="preserve">240 and Baker Rd on </w:t>
      </w:r>
      <w:proofErr w:type="spellStart"/>
      <w:r>
        <w:t>Milestrip</w:t>
      </w:r>
      <w:proofErr w:type="spellEnd"/>
      <w:r>
        <w:t xml:space="preserve"> Rd</w:t>
      </w:r>
    </w:p>
    <w:p w14:paraId="7DE1BA20" w14:textId="2CFE81EC" w:rsidR="00F44294" w:rsidRDefault="00F44294" w:rsidP="00F44294">
      <w:pPr>
        <w:pStyle w:val="ListParagraph"/>
        <w:numPr>
          <w:ilvl w:val="1"/>
          <w:numId w:val="27"/>
        </w:numPr>
      </w:pPr>
      <w:r>
        <w:t>Rt 240 between Webster Rd and Allendale Rd</w:t>
      </w:r>
    </w:p>
    <w:p w14:paraId="224DEECB" w14:textId="0AAC16CF" w:rsidR="00F91131" w:rsidRDefault="00F44294" w:rsidP="00F44294">
      <w:pPr>
        <w:pStyle w:val="ListParagraph"/>
        <w:numPr>
          <w:ilvl w:val="1"/>
          <w:numId w:val="27"/>
        </w:numPr>
      </w:pPr>
      <w:r>
        <w:t xml:space="preserve"> Southwestern Boulevard between </w:t>
      </w:r>
      <w:proofErr w:type="spellStart"/>
      <w:r>
        <w:t>Milestrip</w:t>
      </w:r>
      <w:proofErr w:type="spellEnd"/>
      <w:r>
        <w:t xml:space="preserve"> Rd and Michael Rd</w:t>
      </w:r>
      <w:r w:rsidR="00F91131">
        <w:t xml:space="preserve"> </w:t>
      </w:r>
    </w:p>
    <w:p w14:paraId="77C50488" w14:textId="34790D55" w:rsidR="00F91131" w:rsidRDefault="00A362C8" w:rsidP="002B2337">
      <w:pPr>
        <w:pStyle w:val="ListParagraph"/>
        <w:numPr>
          <w:ilvl w:val="0"/>
          <w:numId w:val="27"/>
        </w:numPr>
      </w:pPr>
      <w:r>
        <w:t xml:space="preserve">In Hamburg/Orchard Park, the area </w:t>
      </w:r>
      <w:r w:rsidR="00F91131">
        <w:t>between McKinley Parkway and South Freeman Road,</w:t>
      </w:r>
      <w:r>
        <w:t xml:space="preserve"> south of Big Tree Rd and/or New </w:t>
      </w:r>
      <w:proofErr w:type="spellStart"/>
      <w:r>
        <w:t>Armo</w:t>
      </w:r>
      <w:r w:rsidR="007177A8">
        <w:t>u</w:t>
      </w:r>
      <w:r>
        <w:t>r</w:t>
      </w:r>
      <w:proofErr w:type="spellEnd"/>
      <w:r>
        <w:t xml:space="preserve"> Rd, will no longer be served.</w:t>
      </w:r>
    </w:p>
    <w:p w14:paraId="7E59137F" w14:textId="6360C790" w:rsidR="00F91131" w:rsidRDefault="007177A8" w:rsidP="002B2337">
      <w:pPr>
        <w:pStyle w:val="ListParagraph"/>
        <w:numPr>
          <w:ilvl w:val="0"/>
          <w:numId w:val="27"/>
        </w:numPr>
      </w:pPr>
      <w:r>
        <w:lastRenderedPageBreak/>
        <w:t>In Hamburg/Boston, the area</w:t>
      </w:r>
      <w:r w:rsidR="00F91131">
        <w:t xml:space="preserve"> </w:t>
      </w:r>
      <w:r w:rsidR="00A84EA9">
        <w:t>along Boston State Road</w:t>
      </w:r>
      <w:r>
        <w:t xml:space="preserve"> (391)</w:t>
      </w:r>
      <w:r w:rsidR="00A84EA9">
        <w:t xml:space="preserve"> between the Village of Hamburg and Chestnut Ridge Road</w:t>
      </w:r>
      <w:r>
        <w:t xml:space="preserve"> will no longer be served.</w:t>
      </w:r>
    </w:p>
    <w:p w14:paraId="08E2E578" w14:textId="5B231891" w:rsidR="005933B3" w:rsidRPr="007177A8" w:rsidRDefault="007177A8" w:rsidP="007177A8">
      <w:pPr>
        <w:pStyle w:val="ListParagraph"/>
        <w:numPr>
          <w:ilvl w:val="0"/>
          <w:numId w:val="27"/>
        </w:numPr>
      </w:pPr>
      <w:r>
        <w:t>In the</w:t>
      </w:r>
      <w:r w:rsidR="00F93F5C">
        <w:t xml:space="preserve"> Cattaraugus Seneca Nation Reservation</w:t>
      </w:r>
      <w:r>
        <w:t>, the area</w:t>
      </w:r>
      <w:r w:rsidR="00F93F5C">
        <w:t xml:space="preserve"> along Route 438 </w:t>
      </w:r>
      <w:r w:rsidR="00634EDB">
        <w:t xml:space="preserve">to the Thruway, </w:t>
      </w:r>
      <w:r w:rsidR="00F93F5C">
        <w:t>north of the Cattaraugus Creek</w:t>
      </w:r>
      <w:r>
        <w:t>, will now be served.</w:t>
      </w:r>
    </w:p>
    <w:p w14:paraId="38DA4E8F" w14:textId="778A1F62" w:rsidR="003C0EC4" w:rsidRDefault="003C0EC4" w:rsidP="003C0EC4">
      <w:pPr>
        <w:pStyle w:val="Heading1"/>
      </w:pPr>
      <w:r>
        <w:t>Niagara County</w:t>
      </w:r>
    </w:p>
    <w:p w14:paraId="6BCF1FD6" w14:textId="77777777" w:rsidR="003C0EC4" w:rsidRPr="003C0EC4" w:rsidRDefault="003C0EC4" w:rsidP="003C0EC4"/>
    <w:p w14:paraId="1D748F54" w14:textId="575D6DA6" w:rsidR="003C0EC4" w:rsidRDefault="003F5D59" w:rsidP="003C0EC4">
      <w:pPr>
        <w:pStyle w:val="ListParagraph"/>
        <w:numPr>
          <w:ilvl w:val="0"/>
          <w:numId w:val="28"/>
        </w:numPr>
      </w:pPr>
      <w:r>
        <w:t>Downtown Lewiston will no longer be served. Zone will end at approximately Mountain View Dr.</w:t>
      </w:r>
    </w:p>
    <w:p w14:paraId="4D0F723B" w14:textId="301A27E2" w:rsidR="003C0EC4" w:rsidRDefault="003F5D59" w:rsidP="003C0EC4">
      <w:pPr>
        <w:pStyle w:val="ListParagraph"/>
        <w:numPr>
          <w:ilvl w:val="0"/>
          <w:numId w:val="28"/>
        </w:numPr>
      </w:pPr>
      <w:r>
        <w:t xml:space="preserve">In Niagara Falls, the area between </w:t>
      </w:r>
      <w:r w:rsidR="00360463">
        <w:t>Hyde Park Golf Course and Wildwood Dr, north of Packard Rd, will no longer be served.</w:t>
      </w:r>
      <w:r w:rsidR="003C0EC4">
        <w:t xml:space="preserve"> </w:t>
      </w:r>
    </w:p>
    <w:p w14:paraId="634EDDE2" w14:textId="7993EDA9" w:rsidR="003C0EC4" w:rsidRDefault="00360463" w:rsidP="003C0EC4">
      <w:pPr>
        <w:pStyle w:val="ListParagraph"/>
        <w:numPr>
          <w:ilvl w:val="0"/>
          <w:numId w:val="28"/>
        </w:numPr>
      </w:pPr>
      <w:r>
        <w:t>In</w:t>
      </w:r>
      <w:r w:rsidR="00E56916">
        <w:t xml:space="preserve"> </w:t>
      </w:r>
      <w:r w:rsidR="008B0F24">
        <w:t>Niagara Falls</w:t>
      </w:r>
      <w:r>
        <w:t>, the area</w:t>
      </w:r>
      <w:r w:rsidR="00E56916">
        <w:t xml:space="preserve"> between Williams Road, </w:t>
      </w:r>
      <w:r w:rsidR="008B0F24">
        <w:t>Witmer</w:t>
      </w:r>
      <w:r w:rsidR="00E56916">
        <w:t xml:space="preserve"> Road, the Niagara River and </w:t>
      </w:r>
      <w:proofErr w:type="spellStart"/>
      <w:r w:rsidR="008B0F24">
        <w:t>Jagow</w:t>
      </w:r>
      <w:proofErr w:type="spellEnd"/>
      <w:r w:rsidR="00E56916">
        <w:t xml:space="preserve"> Road</w:t>
      </w:r>
      <w:r>
        <w:t xml:space="preserve"> will no longer be served</w:t>
      </w:r>
      <w:r w:rsidR="006306AD">
        <w:t>, nor will the area east of Sy Road and south of approximately Niagara Road in Wheatfield</w:t>
      </w:r>
      <w:r w:rsidR="00E56916">
        <w:t xml:space="preserve">. </w:t>
      </w:r>
    </w:p>
    <w:p w14:paraId="2F50E8E7" w14:textId="2F22A4AF" w:rsidR="00F06D45" w:rsidRDefault="008B0F24" w:rsidP="003C0EC4">
      <w:pPr>
        <w:pStyle w:val="ListParagraph"/>
        <w:numPr>
          <w:ilvl w:val="0"/>
          <w:numId w:val="28"/>
        </w:numPr>
      </w:pPr>
      <w:r>
        <w:t>New service will be offered along Lockport Rd between Nash Rd and Niagara Falls Air Reserve Station.</w:t>
      </w:r>
    </w:p>
    <w:p w14:paraId="3EF89808" w14:textId="77777777" w:rsidR="00FC44A8" w:rsidRDefault="00FC44A8" w:rsidP="00FC44A8">
      <w:pPr>
        <w:pStyle w:val="ListParagraph"/>
      </w:pPr>
    </w:p>
    <w:p w14:paraId="6238D2F0" w14:textId="5F148985" w:rsidR="002D7D9D" w:rsidRPr="002D7D9D" w:rsidRDefault="002D7D9D" w:rsidP="008B0F24"/>
    <w:sectPr w:rsidR="002D7D9D" w:rsidRPr="002D7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CE0E5E"/>
    <w:multiLevelType w:val="hybridMultilevel"/>
    <w:tmpl w:val="A98C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91717"/>
    <w:multiLevelType w:val="hybridMultilevel"/>
    <w:tmpl w:val="0486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AB174B"/>
    <w:multiLevelType w:val="hybridMultilevel"/>
    <w:tmpl w:val="6954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410006"/>
    <w:multiLevelType w:val="hybridMultilevel"/>
    <w:tmpl w:val="24CA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007C75"/>
    <w:multiLevelType w:val="hybridMultilevel"/>
    <w:tmpl w:val="C5A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4904CE1"/>
    <w:multiLevelType w:val="hybridMultilevel"/>
    <w:tmpl w:val="5966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7"/>
  </w:num>
  <w:num w:numId="5">
    <w:abstractNumId w:val="15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26"/>
  </w:num>
  <w:num w:numId="21">
    <w:abstractNumId w:val="22"/>
  </w:num>
  <w:num w:numId="22">
    <w:abstractNumId w:val="11"/>
  </w:num>
  <w:num w:numId="23">
    <w:abstractNumId w:val="28"/>
  </w:num>
  <w:num w:numId="24">
    <w:abstractNumId w:val="24"/>
  </w:num>
  <w:num w:numId="25">
    <w:abstractNumId w:val="18"/>
  </w:num>
  <w:num w:numId="26">
    <w:abstractNumId w:val="13"/>
  </w:num>
  <w:num w:numId="27">
    <w:abstractNumId w:val="14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47"/>
    <w:rsid w:val="001C4E99"/>
    <w:rsid w:val="00250D7C"/>
    <w:rsid w:val="002830D3"/>
    <w:rsid w:val="00296E88"/>
    <w:rsid w:val="002B2337"/>
    <w:rsid w:val="002D7D9D"/>
    <w:rsid w:val="00360463"/>
    <w:rsid w:val="003C0EC4"/>
    <w:rsid w:val="003F5D59"/>
    <w:rsid w:val="0041638D"/>
    <w:rsid w:val="00437573"/>
    <w:rsid w:val="00474290"/>
    <w:rsid w:val="004D2983"/>
    <w:rsid w:val="005933B3"/>
    <w:rsid w:val="005E2847"/>
    <w:rsid w:val="005F22FC"/>
    <w:rsid w:val="00606D37"/>
    <w:rsid w:val="006306AD"/>
    <w:rsid w:val="00634EDB"/>
    <w:rsid w:val="00645252"/>
    <w:rsid w:val="006D3D74"/>
    <w:rsid w:val="007177A8"/>
    <w:rsid w:val="007D4C5C"/>
    <w:rsid w:val="0083569A"/>
    <w:rsid w:val="008B0F24"/>
    <w:rsid w:val="009D39DE"/>
    <w:rsid w:val="00A362C8"/>
    <w:rsid w:val="00A84EA9"/>
    <w:rsid w:val="00A9204E"/>
    <w:rsid w:val="00C27EE4"/>
    <w:rsid w:val="00CC38CC"/>
    <w:rsid w:val="00E56916"/>
    <w:rsid w:val="00EB7756"/>
    <w:rsid w:val="00F06D45"/>
    <w:rsid w:val="00F44294"/>
    <w:rsid w:val="00F91131"/>
    <w:rsid w:val="00F93F5C"/>
    <w:rsid w:val="00F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337A"/>
  <w15:chartTrackingRefBased/>
  <w15:docId w15:val="{5CCE698A-1491-4C8C-898D-AE51B3E0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3C0E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EC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E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as.miller\AppData\Local\Microsoft\Office\16.0\DTS\en-US%7bA8B95A12-9B69-47F6-8863-B275C9D70D3A%7d\%7b5034A02A-765D-4B4D-B1F7-89F240F16BC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{5034A02A-765D-4B4D-B1F7-89F240F16BC8}tf02786999_win32</Template>
  <TotalTime>143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Miller</dc:creator>
  <cp:keywords/>
  <dc:description/>
  <cp:lastModifiedBy>Nadine Chalmers</cp:lastModifiedBy>
  <cp:revision>11</cp:revision>
  <dcterms:created xsi:type="dcterms:W3CDTF">2021-08-03T16:05:00Z</dcterms:created>
  <dcterms:modified xsi:type="dcterms:W3CDTF">2021-08-04T14:32:00Z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